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E2" w:rsidRDefault="00606156" w:rsidP="00606156">
      <w:pPr>
        <w:spacing w:after="0" w:line="240" w:lineRule="auto"/>
        <w:rPr>
          <w:rFonts w:ascii="Arial" w:eastAsia="Times New Roman" w:hAnsi="Arial" w:cs="Arial"/>
          <w:color w:val="000000"/>
          <w:sz w:val="20"/>
          <w:szCs w:val="20"/>
          <w:lang w:val="en-GB" w:eastAsia="en-GB"/>
        </w:rPr>
      </w:pPr>
      <w:r>
        <w:rPr>
          <w:rFonts w:ascii="Arial" w:eastAsia="Times New Roman" w:hAnsi="Arial" w:cs="Arial"/>
          <w:b/>
          <w:bCs/>
          <w:color w:val="800080"/>
          <w:sz w:val="24"/>
          <w:szCs w:val="24"/>
          <w:lang w:val="en-GB" w:eastAsia="en-GB"/>
        </w:rPr>
        <w:t>Creating Your Business Plan</w:t>
      </w:r>
      <w:r w:rsidRPr="00606156">
        <w:rPr>
          <w:rFonts w:ascii="Times New Roman" w:eastAsia="Times New Roman" w:hAnsi="Times New Roman" w:cs="Times New Roman"/>
          <w:sz w:val="24"/>
          <w:szCs w:val="24"/>
          <w:lang w:val="en-GB" w:eastAsia="en-GB"/>
        </w:rPr>
        <w:br/>
      </w:r>
      <w:r w:rsidRPr="00606156">
        <w:rPr>
          <w:rFonts w:ascii="Times New Roman" w:eastAsia="Times New Roman" w:hAnsi="Times New Roman" w:cs="Times New Roman"/>
          <w:sz w:val="24"/>
          <w:szCs w:val="24"/>
          <w:lang w:val="en-GB" w:eastAsia="en-GB"/>
        </w:rPr>
        <w:br/>
      </w:r>
      <w:r w:rsidRPr="00606156">
        <w:rPr>
          <w:rFonts w:ascii="Times New Roman" w:eastAsia="Times New Roman" w:hAnsi="Times New Roman" w:cs="Times New Roman"/>
          <w:sz w:val="24"/>
          <w:szCs w:val="24"/>
          <w:lang w:val="en-GB" w:eastAsia="en-GB"/>
        </w:rPr>
        <w:br/>
      </w:r>
      <w:r>
        <w:rPr>
          <w:rFonts w:ascii="Arial" w:eastAsia="Times New Roman" w:hAnsi="Arial" w:cs="Arial"/>
          <w:color w:val="000000"/>
          <w:sz w:val="20"/>
          <w:szCs w:val="20"/>
          <w:lang w:val="en-GB" w:eastAsia="en-GB"/>
        </w:rPr>
        <w:t xml:space="preserve">A business plan is going to keep you focused and help you identify your target group – so use this checklist to compile your own plan and stick it to your wall. Refer back to it as needed. </w:t>
      </w:r>
      <w:r w:rsidRPr="00606156">
        <w:rPr>
          <w:rFonts w:ascii="Arial" w:eastAsia="Times New Roman" w:hAnsi="Arial" w:cs="Arial"/>
          <w:color w:val="000000"/>
          <w:sz w:val="20"/>
          <w:lang w:val="en-GB" w:eastAsia="en-GB"/>
        </w:rPr>
        <w:t> </w:t>
      </w:r>
      <w:r w:rsidRPr="00606156">
        <w:rPr>
          <w:rFonts w:ascii="Arial" w:eastAsia="Times New Roman" w:hAnsi="Arial" w:cs="Arial"/>
          <w:color w:val="000000"/>
          <w:sz w:val="20"/>
          <w:szCs w:val="20"/>
          <w:lang w:val="en-GB" w:eastAsia="en-GB"/>
        </w:rPr>
        <w:br/>
      </w:r>
      <w:r w:rsidRPr="00606156">
        <w:rPr>
          <w:rFonts w:ascii="Arial" w:eastAsia="Times New Roman" w:hAnsi="Arial" w:cs="Arial"/>
          <w:color w:val="000000"/>
          <w:sz w:val="20"/>
          <w:szCs w:val="20"/>
          <w:lang w:val="en-GB" w:eastAsia="en-GB"/>
        </w:rPr>
        <w:br/>
      </w:r>
      <w:r w:rsidRPr="00606156">
        <w:rPr>
          <w:rFonts w:ascii="Arial" w:eastAsia="Times New Roman" w:hAnsi="Arial" w:cs="Arial"/>
          <w:b/>
          <w:bCs/>
          <w:color w:val="800080"/>
          <w:sz w:val="20"/>
          <w:lang w:val="en-GB" w:eastAsia="en-GB"/>
        </w:rPr>
        <w:t xml:space="preserve">1. Identify your </w:t>
      </w:r>
      <w:r w:rsidR="001322E2">
        <w:rPr>
          <w:rFonts w:ascii="Arial" w:eastAsia="Times New Roman" w:hAnsi="Arial" w:cs="Arial"/>
          <w:b/>
          <w:bCs/>
          <w:color w:val="800080"/>
          <w:sz w:val="20"/>
          <w:lang w:val="en-GB" w:eastAsia="en-GB"/>
        </w:rPr>
        <w:t>services</w:t>
      </w:r>
      <w:r w:rsidRPr="00606156">
        <w:rPr>
          <w:rFonts w:ascii="Arial" w:eastAsia="Times New Roman" w:hAnsi="Arial" w:cs="Arial"/>
          <w:color w:val="000000"/>
          <w:sz w:val="20"/>
          <w:szCs w:val="20"/>
          <w:lang w:val="en-GB" w:eastAsia="en-GB"/>
        </w:rPr>
        <w:br/>
        <w:t xml:space="preserve">What do you </w:t>
      </w:r>
      <w:r w:rsidR="001322E2">
        <w:rPr>
          <w:rFonts w:ascii="Arial" w:eastAsia="Times New Roman" w:hAnsi="Arial" w:cs="Arial"/>
          <w:color w:val="000000"/>
          <w:sz w:val="20"/>
          <w:szCs w:val="20"/>
          <w:lang w:val="en-GB" w:eastAsia="en-GB"/>
        </w:rPr>
        <w:t>feel most comfortable doing? Are you happy with articles, press releases, brochures, blog posts, reports etc? Or would you prefer to do resumes, copywriting, consulting etc? Be specific and clear.</w:t>
      </w:r>
    </w:p>
    <w:p w:rsidR="00857730" w:rsidRDefault="00857730" w:rsidP="00606156">
      <w:pPr>
        <w:spacing w:after="0" w:line="240" w:lineRule="auto"/>
        <w:rPr>
          <w:rFonts w:ascii="Arial" w:eastAsia="Times New Roman" w:hAnsi="Arial" w:cs="Arial"/>
          <w:color w:val="000000"/>
          <w:sz w:val="20"/>
          <w:szCs w:val="20"/>
          <w:lang w:val="en-GB" w:eastAsia="en-GB"/>
        </w:rPr>
      </w:pPr>
    </w:p>
    <w:p w:rsidR="001322E2" w:rsidRDefault="00606156" w:rsidP="00606156">
      <w:pPr>
        <w:spacing w:after="0" w:line="240" w:lineRule="auto"/>
        <w:rPr>
          <w:rFonts w:ascii="Arial" w:eastAsia="Times New Roman" w:hAnsi="Arial" w:cs="Arial"/>
          <w:color w:val="000000"/>
          <w:sz w:val="20"/>
          <w:szCs w:val="20"/>
          <w:lang w:val="en-GB" w:eastAsia="en-GB"/>
        </w:rPr>
      </w:pPr>
      <w:r w:rsidRPr="00606156">
        <w:rPr>
          <w:rFonts w:ascii="Arial" w:eastAsia="Times New Roman" w:hAnsi="Arial" w:cs="Arial"/>
          <w:color w:val="000000"/>
          <w:sz w:val="20"/>
          <w:szCs w:val="20"/>
          <w:lang w:val="en-GB" w:eastAsia="en-GB"/>
        </w:rPr>
        <w:br/>
      </w:r>
      <w:r w:rsidRPr="00606156">
        <w:rPr>
          <w:rFonts w:ascii="Arial" w:eastAsia="Times New Roman" w:hAnsi="Arial" w:cs="Arial"/>
          <w:b/>
          <w:bCs/>
          <w:color w:val="800080"/>
          <w:sz w:val="20"/>
          <w:lang w:val="en-GB" w:eastAsia="en-GB"/>
        </w:rPr>
        <w:t xml:space="preserve">2. Identify your </w:t>
      </w:r>
      <w:r w:rsidR="00857730">
        <w:rPr>
          <w:rFonts w:ascii="Arial" w:eastAsia="Times New Roman" w:hAnsi="Arial" w:cs="Arial"/>
          <w:b/>
          <w:bCs/>
          <w:color w:val="800080"/>
          <w:sz w:val="20"/>
          <w:lang w:val="en-GB" w:eastAsia="en-GB"/>
        </w:rPr>
        <w:t xml:space="preserve">niche and your </w:t>
      </w:r>
      <w:r w:rsidR="001322E2">
        <w:rPr>
          <w:rFonts w:ascii="Arial" w:eastAsia="Times New Roman" w:hAnsi="Arial" w:cs="Arial"/>
          <w:b/>
          <w:bCs/>
          <w:color w:val="800080"/>
          <w:sz w:val="20"/>
          <w:lang w:val="en-GB" w:eastAsia="en-GB"/>
        </w:rPr>
        <w:t>prospects:</w:t>
      </w:r>
      <w:r w:rsidRPr="00606156">
        <w:rPr>
          <w:rFonts w:ascii="Arial" w:eastAsia="Times New Roman" w:hAnsi="Arial" w:cs="Arial"/>
          <w:b/>
          <w:bCs/>
          <w:color w:val="800080"/>
          <w:sz w:val="20"/>
          <w:lang w:val="en-GB" w:eastAsia="en-GB"/>
        </w:rPr>
        <w:t> </w:t>
      </w:r>
      <w:r w:rsidRPr="00606156">
        <w:rPr>
          <w:rFonts w:ascii="Arial" w:eastAsia="Times New Roman" w:hAnsi="Arial" w:cs="Arial"/>
          <w:color w:val="000000"/>
          <w:sz w:val="20"/>
          <w:szCs w:val="20"/>
          <w:lang w:val="en-GB" w:eastAsia="en-GB"/>
        </w:rPr>
        <w:br/>
      </w:r>
      <w:r w:rsidR="00857730">
        <w:rPr>
          <w:rFonts w:ascii="Arial" w:eastAsia="Times New Roman" w:hAnsi="Arial" w:cs="Arial"/>
          <w:color w:val="000000"/>
          <w:sz w:val="20"/>
          <w:szCs w:val="20"/>
          <w:lang w:val="en-GB" w:eastAsia="en-GB"/>
        </w:rPr>
        <w:t xml:space="preserve">What niche do you prefer to work in? </w:t>
      </w:r>
      <w:r w:rsidR="001322E2">
        <w:rPr>
          <w:rFonts w:ascii="Arial" w:eastAsia="Times New Roman" w:hAnsi="Arial" w:cs="Arial"/>
          <w:color w:val="000000"/>
          <w:sz w:val="20"/>
          <w:szCs w:val="20"/>
          <w:lang w:val="en-GB" w:eastAsia="en-GB"/>
        </w:rPr>
        <w:t>Who is your target audience? Health professionals, legal, small businesses, SME’s, agencies?</w:t>
      </w:r>
      <w:r w:rsidRPr="00606156">
        <w:rPr>
          <w:rFonts w:ascii="Arial" w:eastAsia="Times New Roman" w:hAnsi="Arial" w:cs="Arial"/>
          <w:color w:val="000000"/>
          <w:sz w:val="20"/>
          <w:szCs w:val="20"/>
          <w:lang w:val="en-GB" w:eastAsia="en-GB"/>
        </w:rPr>
        <w:t xml:space="preserve"> </w:t>
      </w:r>
      <w:r w:rsidR="001322E2">
        <w:rPr>
          <w:rFonts w:ascii="Arial" w:eastAsia="Times New Roman" w:hAnsi="Arial" w:cs="Arial"/>
          <w:color w:val="000000"/>
          <w:sz w:val="20"/>
          <w:szCs w:val="20"/>
          <w:lang w:val="en-GB" w:eastAsia="en-GB"/>
        </w:rPr>
        <w:t>How educated are they? This makes a huge difference in HOW you write and the tone you use, and allows you to establish how you can deliver your services to them.</w:t>
      </w:r>
    </w:p>
    <w:p w:rsidR="00857730" w:rsidRDefault="00606156" w:rsidP="00606156">
      <w:pPr>
        <w:spacing w:after="0" w:line="240" w:lineRule="auto"/>
        <w:rPr>
          <w:rFonts w:ascii="Arial" w:eastAsia="Times New Roman" w:hAnsi="Arial" w:cs="Arial"/>
          <w:color w:val="000000"/>
          <w:sz w:val="20"/>
          <w:szCs w:val="20"/>
          <w:lang w:val="en-GB" w:eastAsia="en-GB"/>
        </w:rPr>
      </w:pPr>
      <w:r w:rsidRPr="00606156">
        <w:rPr>
          <w:rFonts w:ascii="Arial" w:eastAsia="Times New Roman" w:hAnsi="Arial" w:cs="Arial"/>
          <w:color w:val="000000"/>
          <w:sz w:val="20"/>
          <w:szCs w:val="20"/>
          <w:lang w:val="en-GB" w:eastAsia="en-GB"/>
        </w:rPr>
        <w:br/>
      </w:r>
      <w:r w:rsidRPr="00606156">
        <w:rPr>
          <w:rFonts w:ascii="Arial" w:eastAsia="Times New Roman" w:hAnsi="Arial" w:cs="Arial"/>
          <w:color w:val="000000"/>
          <w:sz w:val="20"/>
          <w:szCs w:val="20"/>
          <w:lang w:val="en-GB" w:eastAsia="en-GB"/>
        </w:rPr>
        <w:br/>
      </w:r>
      <w:r w:rsidRPr="00606156">
        <w:rPr>
          <w:rFonts w:ascii="Arial" w:eastAsia="Times New Roman" w:hAnsi="Arial" w:cs="Arial"/>
          <w:b/>
          <w:bCs/>
          <w:color w:val="800080"/>
          <w:sz w:val="20"/>
          <w:lang w:val="en-GB" w:eastAsia="en-GB"/>
        </w:rPr>
        <w:t xml:space="preserve">3. </w:t>
      </w:r>
      <w:r w:rsidR="001322E2">
        <w:rPr>
          <w:rFonts w:ascii="Arial" w:eastAsia="Times New Roman" w:hAnsi="Arial" w:cs="Arial"/>
          <w:b/>
          <w:bCs/>
          <w:color w:val="800080"/>
          <w:sz w:val="20"/>
          <w:lang w:val="en-GB" w:eastAsia="en-GB"/>
        </w:rPr>
        <w:t>What is your USP?</w:t>
      </w:r>
      <w:r w:rsidRPr="00606156">
        <w:rPr>
          <w:rFonts w:ascii="Arial" w:eastAsia="Times New Roman" w:hAnsi="Arial" w:cs="Arial"/>
          <w:b/>
          <w:bCs/>
          <w:color w:val="800080"/>
          <w:sz w:val="20"/>
          <w:lang w:val="en-GB" w:eastAsia="en-GB"/>
        </w:rPr>
        <w:t> </w:t>
      </w:r>
      <w:r w:rsidRPr="00606156">
        <w:rPr>
          <w:rFonts w:ascii="Arial" w:eastAsia="Times New Roman" w:hAnsi="Arial" w:cs="Arial"/>
          <w:color w:val="000000"/>
          <w:sz w:val="20"/>
          <w:szCs w:val="20"/>
          <w:lang w:val="en-GB" w:eastAsia="en-GB"/>
        </w:rPr>
        <w:br/>
        <w:t xml:space="preserve">All businesses </w:t>
      </w:r>
      <w:r w:rsidR="001322E2">
        <w:rPr>
          <w:rFonts w:ascii="Arial" w:eastAsia="Times New Roman" w:hAnsi="Arial" w:cs="Arial"/>
          <w:color w:val="000000"/>
          <w:sz w:val="20"/>
          <w:szCs w:val="20"/>
          <w:lang w:val="en-GB" w:eastAsia="en-GB"/>
        </w:rPr>
        <w:t xml:space="preserve">should </w:t>
      </w:r>
      <w:r w:rsidRPr="00606156">
        <w:rPr>
          <w:rFonts w:ascii="Arial" w:eastAsia="Times New Roman" w:hAnsi="Arial" w:cs="Arial"/>
          <w:color w:val="000000"/>
          <w:sz w:val="20"/>
          <w:szCs w:val="20"/>
          <w:lang w:val="en-GB" w:eastAsia="en-GB"/>
        </w:rPr>
        <w:t xml:space="preserve">have </w:t>
      </w:r>
      <w:r w:rsidR="001322E2">
        <w:rPr>
          <w:rFonts w:ascii="Arial" w:eastAsia="Times New Roman" w:hAnsi="Arial" w:cs="Arial"/>
          <w:color w:val="000000"/>
          <w:sz w:val="20"/>
          <w:szCs w:val="20"/>
          <w:lang w:val="en-GB" w:eastAsia="en-GB"/>
        </w:rPr>
        <w:t>a USP or unique selling point which clearly defines your point of difference in no more than one or two statements to your target prospect. Why should your prospect hire you? What do you offer that an agency or other writer can’t?</w:t>
      </w:r>
    </w:p>
    <w:p w:rsidR="001322E2" w:rsidRDefault="00606156" w:rsidP="00606156">
      <w:pPr>
        <w:spacing w:after="0" w:line="240" w:lineRule="auto"/>
        <w:rPr>
          <w:rFonts w:ascii="Arial" w:eastAsia="Times New Roman" w:hAnsi="Arial" w:cs="Arial"/>
          <w:b/>
          <w:bCs/>
          <w:color w:val="800080"/>
          <w:sz w:val="20"/>
          <w:lang w:val="en-GB" w:eastAsia="en-GB"/>
        </w:rPr>
      </w:pPr>
      <w:r w:rsidRPr="00606156">
        <w:rPr>
          <w:rFonts w:ascii="Arial" w:eastAsia="Times New Roman" w:hAnsi="Arial" w:cs="Arial"/>
          <w:color w:val="000000"/>
          <w:sz w:val="20"/>
          <w:szCs w:val="20"/>
          <w:lang w:val="en-GB" w:eastAsia="en-GB"/>
        </w:rPr>
        <w:br/>
      </w:r>
      <w:r w:rsidRPr="00606156">
        <w:rPr>
          <w:rFonts w:ascii="Arial" w:eastAsia="Times New Roman" w:hAnsi="Arial" w:cs="Arial"/>
          <w:color w:val="000000"/>
          <w:sz w:val="20"/>
          <w:szCs w:val="20"/>
          <w:lang w:val="en-GB" w:eastAsia="en-GB"/>
        </w:rPr>
        <w:br/>
      </w:r>
      <w:r w:rsidR="001322E2">
        <w:rPr>
          <w:rFonts w:ascii="Arial" w:eastAsia="Times New Roman" w:hAnsi="Arial" w:cs="Arial"/>
          <w:b/>
          <w:bCs/>
          <w:color w:val="800080"/>
          <w:sz w:val="20"/>
          <w:lang w:val="en-GB" w:eastAsia="en-GB"/>
        </w:rPr>
        <w:t>4. Develop a workable budget</w:t>
      </w:r>
    </w:p>
    <w:p w:rsidR="001322E2" w:rsidRDefault="001322E2" w:rsidP="00606156">
      <w:pPr>
        <w:spacing w:after="0" w:line="240" w:lineRule="auto"/>
        <w:rPr>
          <w:rFonts w:ascii="Arial" w:eastAsia="Times New Roman" w:hAnsi="Arial" w:cs="Arial"/>
          <w:color w:val="000000"/>
          <w:sz w:val="20"/>
          <w:lang w:val="en-GB" w:eastAsia="en-GB"/>
        </w:rPr>
      </w:pPr>
      <w:r>
        <w:rPr>
          <w:rFonts w:ascii="Arial" w:eastAsia="Times New Roman" w:hAnsi="Arial" w:cs="Arial"/>
          <w:color w:val="000000"/>
          <w:sz w:val="20"/>
          <w:szCs w:val="20"/>
          <w:lang w:val="en-GB" w:eastAsia="en-GB"/>
        </w:rPr>
        <w:t xml:space="preserve">Like any business, you will have overheads. Heating, lighting, workspace, travel, marketing and advertising, software, hardware, physical office equipment, website, resources and tools etc all cost money. </w:t>
      </w:r>
      <w:r w:rsidR="00606156" w:rsidRPr="00606156">
        <w:rPr>
          <w:rFonts w:ascii="Arial" w:eastAsia="Times New Roman" w:hAnsi="Arial" w:cs="Arial"/>
          <w:color w:val="000000"/>
          <w:sz w:val="20"/>
          <w:lang w:val="en-GB" w:eastAsia="en-GB"/>
        </w:rPr>
        <w:t> </w:t>
      </w:r>
      <w:r>
        <w:rPr>
          <w:rFonts w:ascii="Arial" w:eastAsia="Times New Roman" w:hAnsi="Arial" w:cs="Arial"/>
          <w:color w:val="000000"/>
          <w:sz w:val="20"/>
          <w:lang w:val="en-GB" w:eastAsia="en-GB"/>
        </w:rPr>
        <w:t>Identify your budget so you know instantly what you have to spend.</w:t>
      </w:r>
    </w:p>
    <w:p w:rsidR="007F0F49" w:rsidRDefault="001322E2" w:rsidP="00606156">
      <w:pPr>
        <w:spacing w:after="0" w:line="240" w:lineRule="auto"/>
        <w:rPr>
          <w:rFonts w:ascii="Arial" w:eastAsia="Times New Roman" w:hAnsi="Arial" w:cs="Arial"/>
          <w:b/>
          <w:bCs/>
          <w:color w:val="800080"/>
          <w:sz w:val="20"/>
          <w:lang w:val="en-GB" w:eastAsia="en-GB"/>
        </w:rPr>
      </w:pPr>
      <w:r>
        <w:rPr>
          <w:rFonts w:ascii="Arial" w:eastAsia="Times New Roman" w:hAnsi="Arial" w:cs="Arial"/>
          <w:color w:val="000000"/>
          <w:sz w:val="20"/>
          <w:lang w:val="en-GB" w:eastAsia="en-GB"/>
        </w:rPr>
        <w:t>Take into account any training courses you may want to do.</w:t>
      </w:r>
      <w:r w:rsidR="00606156" w:rsidRPr="00606156">
        <w:rPr>
          <w:rFonts w:ascii="Arial" w:eastAsia="Times New Roman" w:hAnsi="Arial" w:cs="Arial"/>
          <w:color w:val="000000"/>
          <w:sz w:val="20"/>
          <w:szCs w:val="20"/>
          <w:lang w:val="en-GB" w:eastAsia="en-GB"/>
        </w:rPr>
        <w:br/>
      </w:r>
      <w:r w:rsidR="00606156" w:rsidRPr="00606156">
        <w:rPr>
          <w:rFonts w:ascii="Arial" w:eastAsia="Times New Roman" w:hAnsi="Arial" w:cs="Arial"/>
          <w:color w:val="000000"/>
          <w:sz w:val="20"/>
          <w:szCs w:val="20"/>
          <w:lang w:val="en-GB" w:eastAsia="en-GB"/>
        </w:rPr>
        <w:br/>
      </w:r>
      <w:r w:rsidR="00606156" w:rsidRPr="00606156">
        <w:rPr>
          <w:rFonts w:ascii="Arial" w:eastAsia="Times New Roman" w:hAnsi="Arial" w:cs="Arial"/>
          <w:color w:val="000000"/>
          <w:sz w:val="20"/>
          <w:szCs w:val="20"/>
          <w:lang w:val="en-GB" w:eastAsia="en-GB"/>
        </w:rPr>
        <w:br/>
      </w:r>
      <w:r w:rsidR="007F0F49">
        <w:rPr>
          <w:rFonts w:ascii="Arial" w:eastAsia="Times New Roman" w:hAnsi="Arial" w:cs="Arial"/>
          <w:b/>
          <w:bCs/>
          <w:color w:val="800080"/>
          <w:sz w:val="20"/>
          <w:lang w:val="en-GB" w:eastAsia="en-GB"/>
        </w:rPr>
        <w:t>5</w:t>
      </w:r>
      <w:r w:rsidR="00606156" w:rsidRPr="00606156">
        <w:rPr>
          <w:rFonts w:ascii="Arial" w:eastAsia="Times New Roman" w:hAnsi="Arial" w:cs="Arial"/>
          <w:b/>
          <w:bCs/>
          <w:color w:val="800080"/>
          <w:sz w:val="20"/>
          <w:lang w:val="en-GB" w:eastAsia="en-GB"/>
        </w:rPr>
        <w:t xml:space="preserve">. </w:t>
      </w:r>
      <w:r w:rsidR="007F0F49">
        <w:rPr>
          <w:rFonts w:ascii="Arial" w:eastAsia="Times New Roman" w:hAnsi="Arial" w:cs="Arial"/>
          <w:b/>
          <w:bCs/>
          <w:color w:val="800080"/>
          <w:sz w:val="20"/>
          <w:lang w:val="en-GB" w:eastAsia="en-GB"/>
        </w:rPr>
        <w:t>Create a working timetable</w:t>
      </w:r>
    </w:p>
    <w:p w:rsidR="007F0F49" w:rsidRDefault="00606156" w:rsidP="00606156">
      <w:pPr>
        <w:spacing w:after="0" w:line="240" w:lineRule="auto"/>
        <w:rPr>
          <w:rFonts w:ascii="Arial" w:eastAsia="Times New Roman" w:hAnsi="Arial" w:cs="Arial"/>
          <w:color w:val="000000"/>
          <w:sz w:val="20"/>
          <w:szCs w:val="20"/>
          <w:lang w:val="en-GB" w:eastAsia="en-GB"/>
        </w:rPr>
      </w:pPr>
      <w:r w:rsidRPr="00606156">
        <w:rPr>
          <w:rFonts w:ascii="Arial" w:eastAsia="Times New Roman" w:hAnsi="Arial" w:cs="Arial"/>
          <w:color w:val="000000"/>
          <w:sz w:val="20"/>
          <w:szCs w:val="20"/>
          <w:lang w:val="en-GB" w:eastAsia="en-GB"/>
        </w:rPr>
        <w:t xml:space="preserve">All businesses take time to establish. Writing </w:t>
      </w:r>
      <w:r w:rsidR="007F0F49">
        <w:rPr>
          <w:rFonts w:ascii="Arial" w:eastAsia="Times New Roman" w:hAnsi="Arial" w:cs="Arial"/>
          <w:color w:val="000000"/>
          <w:sz w:val="20"/>
          <w:szCs w:val="20"/>
          <w:lang w:val="en-GB" w:eastAsia="en-GB"/>
        </w:rPr>
        <w:t>is no</w:t>
      </w:r>
      <w:r w:rsidRPr="00606156">
        <w:rPr>
          <w:rFonts w:ascii="Arial" w:eastAsia="Times New Roman" w:hAnsi="Arial" w:cs="Arial"/>
          <w:color w:val="000000"/>
          <w:sz w:val="20"/>
          <w:szCs w:val="20"/>
          <w:lang w:val="en-GB" w:eastAsia="en-GB"/>
        </w:rPr>
        <w:t xml:space="preserve"> exception. </w:t>
      </w:r>
      <w:r w:rsidR="007F0F49">
        <w:rPr>
          <w:rFonts w:ascii="Arial" w:eastAsia="Times New Roman" w:hAnsi="Arial" w:cs="Arial"/>
          <w:color w:val="000000"/>
          <w:sz w:val="20"/>
          <w:szCs w:val="20"/>
          <w:lang w:val="en-GB" w:eastAsia="en-GB"/>
        </w:rPr>
        <w:t>How much time do you realistically need to work each week? It may be a case of how much time you have available, so write down the hours you have a week – is it during the day, in the evening, weekend. Be specific. As a general rule, marketing</w:t>
      </w:r>
      <w:r w:rsidR="00857730">
        <w:rPr>
          <w:rFonts w:ascii="Arial" w:eastAsia="Times New Roman" w:hAnsi="Arial" w:cs="Arial"/>
          <w:color w:val="000000"/>
          <w:sz w:val="20"/>
          <w:szCs w:val="20"/>
          <w:lang w:val="en-GB" w:eastAsia="en-GB"/>
        </w:rPr>
        <w:t xml:space="preserve"> can take around 10-20% of your working time and the same goes for admin, so factor these in when creating a timetable. </w:t>
      </w:r>
    </w:p>
    <w:p w:rsidR="00857730" w:rsidRDefault="00606156" w:rsidP="00606156">
      <w:pPr>
        <w:spacing w:after="0" w:line="240" w:lineRule="auto"/>
        <w:rPr>
          <w:rFonts w:ascii="Arial" w:eastAsia="Times New Roman" w:hAnsi="Arial" w:cs="Arial"/>
          <w:color w:val="000000"/>
          <w:sz w:val="20"/>
          <w:lang w:val="en-GB" w:eastAsia="en-GB"/>
        </w:rPr>
      </w:pPr>
      <w:r w:rsidRPr="00606156">
        <w:rPr>
          <w:rFonts w:ascii="Arial" w:eastAsia="Times New Roman" w:hAnsi="Arial" w:cs="Arial"/>
          <w:color w:val="000000"/>
          <w:sz w:val="20"/>
          <w:szCs w:val="20"/>
          <w:lang w:val="en-GB" w:eastAsia="en-GB"/>
        </w:rPr>
        <w:br/>
      </w:r>
      <w:r w:rsidRPr="00606156">
        <w:rPr>
          <w:rFonts w:ascii="Arial" w:eastAsia="Times New Roman" w:hAnsi="Arial" w:cs="Arial"/>
          <w:color w:val="000000"/>
          <w:sz w:val="20"/>
          <w:szCs w:val="20"/>
          <w:lang w:val="en-GB" w:eastAsia="en-GB"/>
        </w:rPr>
        <w:br/>
      </w:r>
      <w:r w:rsidR="00857730">
        <w:rPr>
          <w:rFonts w:ascii="Arial" w:eastAsia="Times New Roman" w:hAnsi="Arial" w:cs="Arial"/>
          <w:b/>
          <w:bCs/>
          <w:color w:val="800080"/>
          <w:sz w:val="20"/>
          <w:lang w:val="en-GB" w:eastAsia="en-GB"/>
        </w:rPr>
        <w:t>6</w:t>
      </w:r>
      <w:r w:rsidRPr="00606156">
        <w:rPr>
          <w:rFonts w:ascii="Arial" w:eastAsia="Times New Roman" w:hAnsi="Arial" w:cs="Arial"/>
          <w:b/>
          <w:bCs/>
          <w:color w:val="800080"/>
          <w:sz w:val="20"/>
          <w:lang w:val="en-GB" w:eastAsia="en-GB"/>
        </w:rPr>
        <w:t>. Develop a contingency plan</w:t>
      </w:r>
      <w:r w:rsidRPr="00606156">
        <w:rPr>
          <w:rFonts w:ascii="Arial" w:eastAsia="Times New Roman" w:hAnsi="Arial" w:cs="Arial"/>
          <w:color w:val="000000"/>
          <w:sz w:val="20"/>
          <w:szCs w:val="20"/>
          <w:lang w:val="en-GB" w:eastAsia="en-GB"/>
        </w:rPr>
        <w:br/>
      </w:r>
      <w:r w:rsidR="00857730">
        <w:rPr>
          <w:rFonts w:ascii="Arial" w:eastAsia="Times New Roman" w:hAnsi="Arial" w:cs="Arial"/>
          <w:color w:val="000000"/>
          <w:sz w:val="20"/>
          <w:szCs w:val="20"/>
          <w:lang w:val="en-GB" w:eastAsia="en-GB"/>
        </w:rPr>
        <w:t>Always have a backup plan and never put your eggs in one basket because it can go wrong. Common mistakes are to stop marketing when you are busy, sticking to one particular client and then finding you have no work when it fizzles out and when projects go wrong. What else can you do to keep the money coming in and prevent dry patches?</w:t>
      </w:r>
      <w:r w:rsidRPr="00606156">
        <w:rPr>
          <w:rFonts w:ascii="Arial" w:eastAsia="Times New Roman" w:hAnsi="Arial" w:cs="Arial"/>
          <w:color w:val="000000"/>
          <w:sz w:val="20"/>
          <w:lang w:val="en-GB" w:eastAsia="en-GB"/>
        </w:rPr>
        <w:t> </w:t>
      </w:r>
    </w:p>
    <w:p w:rsidR="00857730" w:rsidRDefault="00606156" w:rsidP="00606156">
      <w:pPr>
        <w:spacing w:after="0" w:line="240" w:lineRule="auto"/>
        <w:rPr>
          <w:rFonts w:ascii="Arial" w:eastAsia="Times New Roman" w:hAnsi="Arial" w:cs="Arial"/>
          <w:color w:val="000000"/>
          <w:sz w:val="20"/>
          <w:lang w:val="en-GB" w:eastAsia="en-GB"/>
        </w:rPr>
      </w:pPr>
      <w:r w:rsidRPr="00606156">
        <w:rPr>
          <w:rFonts w:ascii="Arial" w:eastAsia="Times New Roman" w:hAnsi="Arial" w:cs="Arial"/>
          <w:color w:val="000000"/>
          <w:sz w:val="20"/>
          <w:szCs w:val="20"/>
          <w:lang w:val="en-GB" w:eastAsia="en-GB"/>
        </w:rPr>
        <w:br/>
      </w:r>
      <w:r w:rsidRPr="00606156">
        <w:rPr>
          <w:rFonts w:ascii="Arial" w:eastAsia="Times New Roman" w:hAnsi="Arial" w:cs="Arial"/>
          <w:color w:val="000000"/>
          <w:sz w:val="20"/>
          <w:szCs w:val="20"/>
          <w:lang w:val="en-GB" w:eastAsia="en-GB"/>
        </w:rPr>
        <w:br/>
      </w:r>
      <w:r w:rsidR="00857730">
        <w:rPr>
          <w:rFonts w:ascii="Arial" w:eastAsia="Times New Roman" w:hAnsi="Arial" w:cs="Arial"/>
          <w:b/>
          <w:bCs/>
          <w:color w:val="800080"/>
          <w:sz w:val="20"/>
          <w:lang w:val="en-GB" w:eastAsia="en-GB"/>
        </w:rPr>
        <w:t>7</w:t>
      </w:r>
      <w:r w:rsidRPr="00606156">
        <w:rPr>
          <w:rFonts w:ascii="Arial" w:eastAsia="Times New Roman" w:hAnsi="Arial" w:cs="Arial"/>
          <w:b/>
          <w:bCs/>
          <w:color w:val="800080"/>
          <w:sz w:val="20"/>
          <w:lang w:val="en-GB" w:eastAsia="en-GB"/>
        </w:rPr>
        <w:t xml:space="preserve">. </w:t>
      </w:r>
      <w:r w:rsidR="00857730">
        <w:rPr>
          <w:rFonts w:ascii="Arial" w:eastAsia="Times New Roman" w:hAnsi="Arial" w:cs="Arial"/>
          <w:b/>
          <w:bCs/>
          <w:color w:val="800080"/>
          <w:sz w:val="20"/>
          <w:lang w:val="en-GB" w:eastAsia="en-GB"/>
        </w:rPr>
        <w:t>Develop alternative streams of income</w:t>
      </w:r>
      <w:r w:rsidRPr="00606156">
        <w:rPr>
          <w:rFonts w:ascii="Arial" w:eastAsia="Times New Roman" w:hAnsi="Arial" w:cs="Arial"/>
          <w:color w:val="000000"/>
          <w:sz w:val="20"/>
          <w:lang w:val="en-GB" w:eastAsia="en-GB"/>
        </w:rPr>
        <w:t> </w:t>
      </w:r>
    </w:p>
    <w:p w:rsidR="00606156" w:rsidRPr="00606156" w:rsidRDefault="00857730" w:rsidP="00606156">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color w:val="000000"/>
          <w:sz w:val="20"/>
          <w:lang w:val="en-GB" w:eastAsia="en-GB"/>
        </w:rPr>
        <w:t xml:space="preserve">Always develop alternative streams of income in addition to your writing business such as creating your own product, developing a membership etc to help bring in additional forms of income. </w:t>
      </w:r>
      <w:r w:rsidR="00606156" w:rsidRPr="00606156">
        <w:rPr>
          <w:rFonts w:ascii="Arial" w:eastAsia="Times New Roman" w:hAnsi="Arial" w:cs="Arial"/>
          <w:color w:val="000000"/>
          <w:sz w:val="20"/>
          <w:lang w:val="en-GB" w:eastAsia="en-GB"/>
        </w:rPr>
        <w:t> </w:t>
      </w:r>
    </w:p>
    <w:p w:rsidR="00C27BE0" w:rsidRDefault="00C27BE0"/>
    <w:sectPr w:rsidR="00C27BE0"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606156"/>
    <w:rsid w:val="00002D85"/>
    <w:rsid w:val="00067B0A"/>
    <w:rsid w:val="00096AB2"/>
    <w:rsid w:val="000B04B3"/>
    <w:rsid w:val="000F46EC"/>
    <w:rsid w:val="001322E2"/>
    <w:rsid w:val="0013745E"/>
    <w:rsid w:val="00191C3D"/>
    <w:rsid w:val="00195DB8"/>
    <w:rsid w:val="001A0E28"/>
    <w:rsid w:val="001C26E7"/>
    <w:rsid w:val="00231124"/>
    <w:rsid w:val="00260A2F"/>
    <w:rsid w:val="002803DF"/>
    <w:rsid w:val="0029722E"/>
    <w:rsid w:val="00297514"/>
    <w:rsid w:val="002D727B"/>
    <w:rsid w:val="002F2434"/>
    <w:rsid w:val="00310B02"/>
    <w:rsid w:val="003111F3"/>
    <w:rsid w:val="00313E10"/>
    <w:rsid w:val="00347B17"/>
    <w:rsid w:val="00372AEB"/>
    <w:rsid w:val="00377B85"/>
    <w:rsid w:val="003A48FD"/>
    <w:rsid w:val="003C11AB"/>
    <w:rsid w:val="003E759C"/>
    <w:rsid w:val="003F5D1C"/>
    <w:rsid w:val="003F75FB"/>
    <w:rsid w:val="0042155D"/>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A5710"/>
    <w:rsid w:val="005B54A6"/>
    <w:rsid w:val="005C225A"/>
    <w:rsid w:val="005F5097"/>
    <w:rsid w:val="00606156"/>
    <w:rsid w:val="00614BD6"/>
    <w:rsid w:val="00625CDF"/>
    <w:rsid w:val="006531A3"/>
    <w:rsid w:val="00666FD2"/>
    <w:rsid w:val="00670EE4"/>
    <w:rsid w:val="00672B08"/>
    <w:rsid w:val="00680EF6"/>
    <w:rsid w:val="006850CA"/>
    <w:rsid w:val="006850FE"/>
    <w:rsid w:val="00686865"/>
    <w:rsid w:val="00696209"/>
    <w:rsid w:val="006A7A9F"/>
    <w:rsid w:val="006B50B6"/>
    <w:rsid w:val="006B6036"/>
    <w:rsid w:val="006C68D8"/>
    <w:rsid w:val="0070043E"/>
    <w:rsid w:val="0070359D"/>
    <w:rsid w:val="00736837"/>
    <w:rsid w:val="00747021"/>
    <w:rsid w:val="00751931"/>
    <w:rsid w:val="007E0149"/>
    <w:rsid w:val="007E077C"/>
    <w:rsid w:val="007F0440"/>
    <w:rsid w:val="007F0F49"/>
    <w:rsid w:val="00830A2E"/>
    <w:rsid w:val="00844737"/>
    <w:rsid w:val="00857730"/>
    <w:rsid w:val="00895731"/>
    <w:rsid w:val="008B2A51"/>
    <w:rsid w:val="008C01FB"/>
    <w:rsid w:val="008E67BC"/>
    <w:rsid w:val="00932A5E"/>
    <w:rsid w:val="00943BFA"/>
    <w:rsid w:val="00972C54"/>
    <w:rsid w:val="009853EE"/>
    <w:rsid w:val="00990E67"/>
    <w:rsid w:val="009D60C1"/>
    <w:rsid w:val="009F7518"/>
    <w:rsid w:val="00A013E0"/>
    <w:rsid w:val="00A047D9"/>
    <w:rsid w:val="00A67803"/>
    <w:rsid w:val="00A71C2E"/>
    <w:rsid w:val="00A764C7"/>
    <w:rsid w:val="00A90945"/>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A701C"/>
    <w:rsid w:val="00CC17AA"/>
    <w:rsid w:val="00CC26CD"/>
    <w:rsid w:val="00CE47B1"/>
    <w:rsid w:val="00D23E47"/>
    <w:rsid w:val="00D36B25"/>
    <w:rsid w:val="00D57E67"/>
    <w:rsid w:val="00D7435D"/>
    <w:rsid w:val="00D916F1"/>
    <w:rsid w:val="00D930CE"/>
    <w:rsid w:val="00DB5524"/>
    <w:rsid w:val="00DE096B"/>
    <w:rsid w:val="00DE692D"/>
    <w:rsid w:val="00E25EEC"/>
    <w:rsid w:val="00E314D7"/>
    <w:rsid w:val="00E62823"/>
    <w:rsid w:val="00E7523E"/>
    <w:rsid w:val="00E96383"/>
    <w:rsid w:val="00EA2032"/>
    <w:rsid w:val="00EC76D2"/>
    <w:rsid w:val="00ED129A"/>
    <w:rsid w:val="00EE5C89"/>
    <w:rsid w:val="00EF6E74"/>
    <w:rsid w:val="00F00915"/>
    <w:rsid w:val="00F273A7"/>
    <w:rsid w:val="00F27AA0"/>
    <w:rsid w:val="00F3027B"/>
    <w:rsid w:val="00F561C8"/>
    <w:rsid w:val="00F7066A"/>
    <w:rsid w:val="00F90578"/>
    <w:rsid w:val="00F96983"/>
    <w:rsid w:val="00FB2F69"/>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156"/>
    <w:rPr>
      <w:b/>
      <w:bCs/>
    </w:rPr>
  </w:style>
  <w:style w:type="character" w:customStyle="1" w:styleId="apple-converted-space">
    <w:name w:val="apple-converted-space"/>
    <w:basedOn w:val="DefaultParagraphFont"/>
    <w:rsid w:val="00606156"/>
  </w:style>
</w:styles>
</file>

<file path=word/webSettings.xml><?xml version="1.0" encoding="utf-8"?>
<w:webSettings xmlns:r="http://schemas.openxmlformats.org/officeDocument/2006/relationships" xmlns:w="http://schemas.openxmlformats.org/wordprocessingml/2006/main">
  <w:divs>
    <w:div w:id="19490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2</cp:revision>
  <dcterms:created xsi:type="dcterms:W3CDTF">2011-11-08T13:01:00Z</dcterms:created>
  <dcterms:modified xsi:type="dcterms:W3CDTF">2011-11-08T13:51:00Z</dcterms:modified>
</cp:coreProperties>
</file>